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D9" w:rsidRPr="000E21D9" w:rsidRDefault="000E21D9" w:rsidP="000E21D9">
      <w:pPr>
        <w:shd w:val="clear" w:color="auto" w:fill="FFFFFF"/>
        <w:spacing w:before="277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</w:pPr>
      <w:r w:rsidRPr="000E21D9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  <w:t>Консультация для родителей «Рука развивает мозг»</w:t>
      </w:r>
    </w:p>
    <w:p w:rsidR="000E21D9" w:rsidRPr="000E21D9" w:rsidRDefault="000E21D9" w:rsidP="000E21D9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</w:rPr>
        <w:drawing>
          <wp:inline distT="0" distB="0" distL="0" distR="0">
            <wp:extent cx="2857500" cy="2145030"/>
            <wp:effectExtent l="19050" t="0" r="0" b="0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Существует методика Марии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где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</w:t>
      </w:r>
      <w:r w:rsidRPr="000E21D9">
        <w:rPr>
          <w:rFonts w:ascii="Times New Roman" w:eastAsia="Times New Roman" w:hAnsi="Times New Roman" w:cs="Times New Roman"/>
          <w:color w:val="111111"/>
          <w:sz w:val="21"/>
          <w:szCs w:val="21"/>
        </w:rPr>
        <w:t> 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</w:t>
      </w:r>
      <w:r w:rsidRPr="000E21D9">
        <w:rPr>
          <w:rFonts w:ascii="Times New Roman" w:eastAsia="Times New Roman" w:hAnsi="Times New Roman" w:cs="Times New Roman"/>
          <w:color w:val="111111"/>
          <w:sz w:val="21"/>
          <w:szCs w:val="21"/>
        </w:rPr>
        <w:t> 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травматичным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психологически.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При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вербальное воспитание делает ребёнка болтуном – неумейкой.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Наши предки воспитывали своих наследников по такой методике задолго до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Но часто на практике в советские времена методика стимулирования </w:t>
      </w:r>
      <w:proofErr w:type="spellStart"/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руки-и</w:t>
      </w:r>
      <w:proofErr w:type="spellEnd"/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системе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,  - о методике Никитиных.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</w:t>
      </w: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нехочух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Когда стали возникать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Монтессори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пособий дети обучаются незаметно, каждый в свой срок, до школы, хотя их никто не принуждает.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из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неумелых в умелые руки сами собой не превратятся.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ведь к рукам у человечества еще издавна особое отношение.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 </w:t>
      </w:r>
      <w:r w:rsidRPr="000E21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Сенсомоторное (двигательное и сенсорное) развитие</w:t>
      </w: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</w:t>
      </w: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мыслительные задачи ребёнок решает руками, а не в уме. Методом проб и ошибок,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случайного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тыка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этап</w:t>
      </w:r>
      <w:proofErr w:type="gram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 Вот и напрашивается вывод, что </w:t>
      </w:r>
      <w:r w:rsidRPr="000E21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НАЧАЛО РАЗВИТИЮ МЫШЛЕНИЯ ДАЁТ РУКА</w:t>
      </w: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же рука обследует предметы?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Выделено пять основных движений: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-лёгкое прикосновение;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-постукивание;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-взятие в руки (хватание);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-надавливание;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-ощупывание (</w:t>
      </w:r>
      <w:proofErr w:type="spellStart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перцептивные</w:t>
      </w:r>
      <w:proofErr w:type="spellEnd"/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действия).</w:t>
      </w:r>
      <w:r w:rsidRPr="000E21D9">
        <w:rPr>
          <w:rFonts w:ascii="Times New Roman" w:eastAsia="Times New Roman" w:hAnsi="Times New Roman" w:cs="Times New Roman"/>
          <w:color w:val="111111"/>
          <w:sz w:val="21"/>
          <w:szCs w:val="21"/>
        </w:rPr>
        <w:t> </w:t>
      </w:r>
    </w:p>
    <w:p w:rsidR="000E21D9" w:rsidRPr="000E21D9" w:rsidRDefault="000E21D9" w:rsidP="0057347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0E21D9">
        <w:rPr>
          <w:rFonts w:ascii="Times New Roman" w:eastAsia="Times New Roman" w:hAnsi="Times New Roman" w:cs="Times New Roman"/>
          <w:color w:val="111111"/>
          <w:sz w:val="24"/>
          <w:szCs w:val="24"/>
        </w:rPr>
        <w:t>Рука, добывающая здоровым и больным детям знания, уникальна и неслучайно названа – ЭКСПРЕССИВНЫМ  ОРГАНОМ  ИНТЕЛЛЕКТА.</w:t>
      </w:r>
      <w:r w:rsidRPr="000E21D9">
        <w:rPr>
          <w:rFonts w:ascii="Times New Roman" w:eastAsia="Times New Roman" w:hAnsi="Times New Roman" w:cs="Times New Roman"/>
          <w:color w:val="111111"/>
          <w:sz w:val="21"/>
          <w:szCs w:val="21"/>
        </w:rPr>
        <w:t> </w:t>
      </w:r>
    </w:p>
    <w:p w:rsidR="00000000" w:rsidRDefault="0057347A" w:rsidP="0057347A">
      <w:pPr>
        <w:spacing w:after="0"/>
        <w:ind w:firstLine="851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E21D9"/>
    <w:rsid w:val="000E21D9"/>
    <w:rsid w:val="0057347A"/>
    <w:rsid w:val="00FC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0E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1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617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515101</dc:creator>
  <cp:keywords/>
  <dc:description/>
  <cp:lastModifiedBy>515101</cp:lastModifiedBy>
  <cp:revision>4</cp:revision>
  <dcterms:created xsi:type="dcterms:W3CDTF">2020-02-13T06:07:00Z</dcterms:created>
  <dcterms:modified xsi:type="dcterms:W3CDTF">2020-02-13T06:08:00Z</dcterms:modified>
</cp:coreProperties>
</file>