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A5D" w:rsidRPr="002020D2" w:rsidRDefault="00830A5D" w:rsidP="00830A5D">
      <w:pPr>
        <w:pStyle w:val="a3"/>
        <w:spacing w:before="0" w:beforeAutospacing="0" w:after="0" w:afterAutospacing="0"/>
        <w:ind w:firstLine="539"/>
        <w:jc w:val="center"/>
        <w:rPr>
          <w:b/>
          <w:bCs/>
        </w:rPr>
      </w:pPr>
      <w:r>
        <w:rPr>
          <w:b/>
          <w:bCs/>
        </w:rPr>
        <w:t xml:space="preserve">Занятие </w:t>
      </w:r>
    </w:p>
    <w:p w:rsidR="00830A5D" w:rsidRPr="002020D2" w:rsidRDefault="00830A5D" w:rsidP="00830A5D">
      <w:pPr>
        <w:pStyle w:val="a3"/>
        <w:spacing w:before="0" w:beforeAutospacing="0" w:after="0" w:afterAutospacing="0"/>
        <w:ind w:firstLine="539"/>
        <w:jc w:val="center"/>
        <w:rPr>
          <w:b/>
          <w:bCs/>
        </w:rPr>
      </w:pPr>
    </w:p>
    <w:p w:rsidR="00830A5D" w:rsidRPr="002020D2" w:rsidRDefault="00830A5D" w:rsidP="00830A5D">
      <w:pPr>
        <w:pStyle w:val="a3"/>
        <w:spacing w:before="0" w:beforeAutospacing="0" w:after="0" w:afterAutospacing="0"/>
        <w:rPr>
          <w:bCs/>
        </w:rPr>
      </w:pPr>
      <w:r w:rsidRPr="002020D2">
        <w:rPr>
          <w:b/>
          <w:bCs/>
        </w:rPr>
        <w:t xml:space="preserve">Тема: </w:t>
      </w:r>
      <w:r w:rsidRPr="002020D2">
        <w:rPr>
          <w:bCs/>
        </w:rPr>
        <w:t>Давайте дружить.</w:t>
      </w: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b/>
          <w:sz w:val="24"/>
          <w:szCs w:val="24"/>
        </w:rPr>
        <w:t>Цели:</w:t>
      </w:r>
      <w:r w:rsidRPr="002020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1. продолжить знакомство детей друг с другом;</w:t>
      </w: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 xml:space="preserve">2. сплотить группу; </w:t>
      </w:r>
    </w:p>
    <w:p w:rsidR="00830A5D" w:rsidRDefault="00830A5D" w:rsidP="00830A5D">
      <w:pPr>
        <w:shd w:val="clear" w:color="auto" w:fill="FFFFFF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 xml:space="preserve">3. сформировать положительное отношение к </w:t>
      </w:r>
      <w:proofErr w:type="spellStart"/>
      <w:r w:rsidRPr="002020D2">
        <w:rPr>
          <w:rFonts w:ascii="Times New Roman" w:hAnsi="Times New Roman" w:cs="Times New Roman"/>
          <w:sz w:val="24"/>
          <w:szCs w:val="24"/>
        </w:rPr>
        <w:t>содерж</w:t>
      </w:r>
      <w:proofErr w:type="spellEnd"/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2020D2">
        <w:rPr>
          <w:rFonts w:ascii="Times New Roman" w:hAnsi="Times New Roman" w:cs="Times New Roman"/>
          <w:sz w:val="24"/>
          <w:szCs w:val="24"/>
        </w:rPr>
        <w:t>анию</w:t>
      </w:r>
      <w:proofErr w:type="spellEnd"/>
      <w:r w:rsidRPr="002020D2">
        <w:rPr>
          <w:rFonts w:ascii="Times New Roman" w:hAnsi="Times New Roman" w:cs="Times New Roman"/>
          <w:sz w:val="24"/>
          <w:szCs w:val="24"/>
        </w:rPr>
        <w:t xml:space="preserve"> занятия.</w:t>
      </w:r>
    </w:p>
    <w:p w:rsidR="00830A5D" w:rsidRPr="002020D2" w:rsidRDefault="00830A5D" w:rsidP="00830A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2020D2">
        <w:rPr>
          <w:rFonts w:ascii="Times New Roman" w:hAnsi="Times New Roman" w:cs="Times New Roman"/>
          <w:sz w:val="24"/>
          <w:szCs w:val="24"/>
        </w:rPr>
        <w:t xml:space="preserve"> игрушка Заяц (бибабо), мяч, цветные карандаши, бланки с заданиями, колокольчик</w:t>
      </w:r>
    </w:p>
    <w:p w:rsidR="00830A5D" w:rsidRPr="002020D2" w:rsidRDefault="00830A5D" w:rsidP="00830A5D">
      <w:pPr>
        <w:spacing w:after="0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t>План:</w:t>
      </w: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2020D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этап. Организационный</w:t>
      </w: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t>1. Приветствие</w:t>
      </w: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 xml:space="preserve">Психолог предлагает детям поприветствовать друг друга при помощи «мяча помощника». </w:t>
      </w: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020D2">
        <w:rPr>
          <w:rFonts w:ascii="Times New Roman" w:hAnsi="Times New Roman" w:cs="Times New Roman"/>
          <w:i/>
          <w:color w:val="000000"/>
          <w:sz w:val="24"/>
          <w:szCs w:val="24"/>
        </w:rPr>
        <w:t>Психолог вместе с детьми поют песенку, здороваясь с помощью мяча: (психолог чеканит настоящий мяч, а дети воображаемый)</w:t>
      </w: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0D2">
        <w:rPr>
          <w:rFonts w:ascii="Times New Roman" w:hAnsi="Times New Roman" w:cs="Times New Roman"/>
          <w:color w:val="000000"/>
          <w:sz w:val="24"/>
          <w:szCs w:val="24"/>
        </w:rPr>
        <w:t>Покатился поскакал мячик по дорожке,</w:t>
      </w: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0D2">
        <w:rPr>
          <w:rFonts w:ascii="Times New Roman" w:hAnsi="Times New Roman" w:cs="Times New Roman"/>
          <w:color w:val="000000"/>
          <w:sz w:val="24"/>
          <w:szCs w:val="24"/>
        </w:rPr>
        <w:t>Прыг-скок, прыг-скок к ребятам в ладошки.</w:t>
      </w: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0D2">
        <w:rPr>
          <w:rFonts w:ascii="Times New Roman" w:hAnsi="Times New Roman" w:cs="Times New Roman"/>
          <w:color w:val="000000"/>
          <w:sz w:val="24"/>
          <w:szCs w:val="24"/>
        </w:rPr>
        <w:t xml:space="preserve">«С добрым утром, Наташенька!» </w:t>
      </w: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0D2">
        <w:rPr>
          <w:rFonts w:ascii="Times New Roman" w:hAnsi="Times New Roman" w:cs="Times New Roman"/>
          <w:color w:val="000000"/>
          <w:sz w:val="24"/>
          <w:szCs w:val="24"/>
        </w:rPr>
        <w:t>Наташа берет мяч и предает его своему соседу, приветствуя его по имени.</w:t>
      </w: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II</w:t>
      </w:r>
      <w:r w:rsidRPr="002020D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этап. Мотивационный</w:t>
      </w: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t>1. Подвижная игра «Паровозик дружбы»</w:t>
      </w:r>
    </w:p>
    <w:p w:rsidR="00830A5D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20D2">
        <w:rPr>
          <w:rFonts w:ascii="Times New Roman" w:hAnsi="Times New Roman" w:cs="Times New Roman"/>
          <w:bCs/>
          <w:sz w:val="24"/>
          <w:szCs w:val="24"/>
        </w:rPr>
        <w:t xml:space="preserve">Психолог предлагает детям отправиться в гости к их другу </w:t>
      </w:r>
      <w:proofErr w:type="spellStart"/>
      <w:r w:rsidRPr="002020D2">
        <w:rPr>
          <w:rFonts w:ascii="Times New Roman" w:hAnsi="Times New Roman" w:cs="Times New Roman"/>
          <w:bCs/>
          <w:sz w:val="24"/>
          <w:szCs w:val="24"/>
        </w:rPr>
        <w:t>Ушастику</w:t>
      </w:r>
      <w:proofErr w:type="spellEnd"/>
      <w:r w:rsidRPr="002020D2">
        <w:rPr>
          <w:rFonts w:ascii="Times New Roman" w:hAnsi="Times New Roman" w:cs="Times New Roman"/>
          <w:bCs/>
          <w:sz w:val="24"/>
          <w:szCs w:val="24"/>
        </w:rPr>
        <w:t xml:space="preserve"> на паровозике дружбы. </w:t>
      </w:r>
    </w:p>
    <w:p w:rsidR="00830A5D" w:rsidRPr="008C1C0E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C1C0E">
        <w:rPr>
          <w:rFonts w:ascii="Times New Roman" w:hAnsi="Times New Roman" w:cs="Times New Roman"/>
          <w:bCs/>
          <w:sz w:val="24"/>
          <w:szCs w:val="24"/>
        </w:rPr>
        <w:t>Поезд мчится и грохочет</w:t>
      </w:r>
    </w:p>
    <w:p w:rsidR="00830A5D" w:rsidRPr="008C1C0E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C1C0E">
        <w:rPr>
          <w:rFonts w:ascii="Times New Roman" w:hAnsi="Times New Roman" w:cs="Times New Roman"/>
          <w:bCs/>
          <w:sz w:val="24"/>
          <w:szCs w:val="24"/>
        </w:rPr>
        <w:t>Тук-тук-тук, тук-тук-тук,</w:t>
      </w:r>
    </w:p>
    <w:p w:rsidR="00830A5D" w:rsidRPr="008C1C0E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C1C0E">
        <w:rPr>
          <w:rFonts w:ascii="Times New Roman" w:hAnsi="Times New Roman" w:cs="Times New Roman"/>
          <w:bCs/>
          <w:sz w:val="24"/>
          <w:szCs w:val="24"/>
        </w:rPr>
        <w:t>Машинист во всю хлопочет</w:t>
      </w:r>
    </w:p>
    <w:p w:rsidR="00830A5D" w:rsidRPr="008C1C0E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C1C0E">
        <w:rPr>
          <w:rFonts w:ascii="Times New Roman" w:hAnsi="Times New Roman" w:cs="Times New Roman"/>
          <w:bCs/>
          <w:sz w:val="24"/>
          <w:szCs w:val="24"/>
        </w:rPr>
        <w:t>Чух-чух-чух</w:t>
      </w:r>
      <w:proofErr w:type="spellEnd"/>
      <w:r w:rsidRPr="008C1C0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C1C0E">
        <w:rPr>
          <w:rFonts w:ascii="Times New Roman" w:hAnsi="Times New Roman" w:cs="Times New Roman"/>
          <w:bCs/>
          <w:sz w:val="24"/>
          <w:szCs w:val="24"/>
        </w:rPr>
        <w:t>чух-чух-</w:t>
      </w:r>
      <w:proofErr w:type="gramStart"/>
      <w:r w:rsidRPr="008C1C0E">
        <w:rPr>
          <w:rFonts w:ascii="Times New Roman" w:hAnsi="Times New Roman" w:cs="Times New Roman"/>
          <w:bCs/>
          <w:sz w:val="24"/>
          <w:szCs w:val="24"/>
        </w:rPr>
        <w:t>чух</w:t>
      </w:r>
      <w:proofErr w:type="spellEnd"/>
      <w:r w:rsidRPr="008C1C0E">
        <w:rPr>
          <w:rFonts w:ascii="Times New Roman" w:hAnsi="Times New Roman" w:cs="Times New Roman"/>
          <w:bCs/>
          <w:sz w:val="24"/>
          <w:szCs w:val="24"/>
        </w:rPr>
        <w:t>..</w:t>
      </w:r>
      <w:proofErr w:type="gramEnd"/>
    </w:p>
    <w:p w:rsidR="00830A5D" w:rsidRPr="008C1C0E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C1C0E">
        <w:rPr>
          <w:rFonts w:ascii="Times New Roman" w:hAnsi="Times New Roman" w:cs="Times New Roman"/>
          <w:bCs/>
          <w:sz w:val="24"/>
          <w:szCs w:val="24"/>
        </w:rPr>
        <w:t>Поезд мчится под горой</w:t>
      </w:r>
    </w:p>
    <w:p w:rsidR="00830A5D" w:rsidRPr="008C1C0E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C1C0E">
        <w:rPr>
          <w:rFonts w:ascii="Times New Roman" w:hAnsi="Times New Roman" w:cs="Times New Roman"/>
          <w:bCs/>
          <w:sz w:val="24"/>
          <w:szCs w:val="24"/>
        </w:rPr>
        <w:t>Тук-тук-тук, тук-тук-тук.</w:t>
      </w:r>
    </w:p>
    <w:p w:rsidR="00830A5D" w:rsidRPr="008C1C0E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C1C0E">
        <w:rPr>
          <w:rFonts w:ascii="Times New Roman" w:hAnsi="Times New Roman" w:cs="Times New Roman"/>
          <w:bCs/>
          <w:sz w:val="24"/>
          <w:szCs w:val="24"/>
        </w:rPr>
        <w:t>Для детей вагон второй</w:t>
      </w:r>
    </w:p>
    <w:p w:rsidR="00830A5D" w:rsidRPr="008C1C0E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C1C0E">
        <w:rPr>
          <w:rFonts w:ascii="Times New Roman" w:hAnsi="Times New Roman" w:cs="Times New Roman"/>
          <w:bCs/>
          <w:sz w:val="24"/>
          <w:szCs w:val="24"/>
        </w:rPr>
        <w:t>Чух-чух-чух</w:t>
      </w:r>
      <w:proofErr w:type="spellEnd"/>
      <w:r w:rsidRPr="008C1C0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C1C0E">
        <w:rPr>
          <w:rFonts w:ascii="Times New Roman" w:hAnsi="Times New Roman" w:cs="Times New Roman"/>
          <w:bCs/>
          <w:sz w:val="24"/>
          <w:szCs w:val="24"/>
        </w:rPr>
        <w:t>чух-чух-чух</w:t>
      </w:r>
      <w:proofErr w:type="spellEnd"/>
      <w:r w:rsidRPr="008C1C0E">
        <w:rPr>
          <w:rFonts w:ascii="Times New Roman" w:hAnsi="Times New Roman" w:cs="Times New Roman"/>
          <w:bCs/>
          <w:sz w:val="24"/>
          <w:szCs w:val="24"/>
        </w:rPr>
        <w:t>.</w:t>
      </w:r>
    </w:p>
    <w:p w:rsidR="00830A5D" w:rsidRPr="008C1C0E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C1C0E">
        <w:rPr>
          <w:rFonts w:ascii="Times New Roman" w:hAnsi="Times New Roman" w:cs="Times New Roman"/>
          <w:bCs/>
          <w:sz w:val="24"/>
          <w:szCs w:val="24"/>
        </w:rPr>
        <w:t>Поезд мчится вдоль полей</w:t>
      </w:r>
    </w:p>
    <w:p w:rsidR="00830A5D" w:rsidRPr="008C1C0E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C1C0E">
        <w:rPr>
          <w:rFonts w:ascii="Times New Roman" w:hAnsi="Times New Roman" w:cs="Times New Roman"/>
          <w:bCs/>
          <w:sz w:val="24"/>
          <w:szCs w:val="24"/>
        </w:rPr>
        <w:t>Тук-тук-тук, тук-тук-тук.</w:t>
      </w:r>
    </w:p>
    <w:p w:rsidR="00830A5D" w:rsidRPr="008C1C0E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C1C0E">
        <w:rPr>
          <w:rFonts w:ascii="Times New Roman" w:hAnsi="Times New Roman" w:cs="Times New Roman"/>
          <w:bCs/>
          <w:sz w:val="24"/>
          <w:szCs w:val="24"/>
        </w:rPr>
        <w:t>Эй, цветы водой полей</w:t>
      </w:r>
    </w:p>
    <w:p w:rsidR="00830A5D" w:rsidRPr="008C1C0E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C1C0E">
        <w:rPr>
          <w:rFonts w:ascii="Times New Roman" w:hAnsi="Times New Roman" w:cs="Times New Roman"/>
          <w:bCs/>
          <w:sz w:val="24"/>
          <w:szCs w:val="24"/>
        </w:rPr>
        <w:t>Чух-чух-чух</w:t>
      </w:r>
      <w:proofErr w:type="spellEnd"/>
      <w:r w:rsidRPr="008C1C0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C1C0E">
        <w:rPr>
          <w:rFonts w:ascii="Times New Roman" w:hAnsi="Times New Roman" w:cs="Times New Roman"/>
          <w:bCs/>
          <w:sz w:val="24"/>
          <w:szCs w:val="24"/>
        </w:rPr>
        <w:t>чух-чух-чух</w:t>
      </w:r>
      <w:proofErr w:type="spellEnd"/>
      <w:r w:rsidRPr="008C1C0E">
        <w:rPr>
          <w:rFonts w:ascii="Times New Roman" w:hAnsi="Times New Roman" w:cs="Times New Roman"/>
          <w:bCs/>
          <w:sz w:val="24"/>
          <w:szCs w:val="24"/>
        </w:rPr>
        <w:t>.</w:t>
      </w: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t xml:space="preserve">2. Появление персонажа </w:t>
      </w:r>
      <w:proofErr w:type="spellStart"/>
      <w:r w:rsidRPr="002020D2">
        <w:rPr>
          <w:rFonts w:ascii="Times New Roman" w:hAnsi="Times New Roman" w:cs="Times New Roman"/>
          <w:b/>
          <w:bCs/>
          <w:sz w:val="24"/>
          <w:szCs w:val="24"/>
        </w:rPr>
        <w:t>Ушастика</w:t>
      </w:r>
      <w:proofErr w:type="spellEnd"/>
      <w:r w:rsidRPr="002020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020D2">
        <w:rPr>
          <w:rFonts w:ascii="Times New Roman" w:hAnsi="Times New Roman" w:cs="Times New Roman"/>
          <w:bCs/>
          <w:sz w:val="24"/>
          <w:szCs w:val="24"/>
        </w:rPr>
        <w:t>Ушастик</w:t>
      </w:r>
      <w:proofErr w:type="spellEnd"/>
      <w:r w:rsidRPr="002020D2">
        <w:rPr>
          <w:rFonts w:ascii="Times New Roman" w:hAnsi="Times New Roman" w:cs="Times New Roman"/>
          <w:bCs/>
          <w:sz w:val="24"/>
          <w:szCs w:val="24"/>
        </w:rPr>
        <w:t xml:space="preserve"> приветствует детей и предлагает поиграть в дружные игры.</w:t>
      </w:r>
    </w:p>
    <w:p w:rsidR="00830A5D" w:rsidRPr="002020D2" w:rsidRDefault="00830A5D" w:rsidP="00830A5D">
      <w:pPr>
        <w:pStyle w:val="a3"/>
        <w:spacing w:before="0" w:beforeAutospacing="0" w:after="0" w:afterAutospacing="0"/>
        <w:rPr>
          <w:b/>
          <w:i/>
        </w:rPr>
      </w:pPr>
    </w:p>
    <w:p w:rsidR="00830A5D" w:rsidRDefault="00830A5D" w:rsidP="00830A5D">
      <w:pPr>
        <w:pStyle w:val="a3"/>
        <w:spacing w:before="0" w:beforeAutospacing="0" w:after="0" w:afterAutospacing="0"/>
        <w:rPr>
          <w:b/>
          <w:i/>
          <w:lang w:val="en-US"/>
        </w:rPr>
      </w:pPr>
    </w:p>
    <w:p w:rsidR="00830A5D" w:rsidRPr="002020D2" w:rsidRDefault="00830A5D" w:rsidP="00830A5D">
      <w:pPr>
        <w:pStyle w:val="a3"/>
        <w:spacing w:before="0" w:beforeAutospacing="0" w:after="0" w:afterAutospacing="0"/>
        <w:rPr>
          <w:b/>
          <w:i/>
        </w:rPr>
      </w:pPr>
      <w:r w:rsidRPr="002020D2">
        <w:rPr>
          <w:b/>
          <w:i/>
          <w:lang w:val="en-US"/>
        </w:rPr>
        <w:lastRenderedPageBreak/>
        <w:t>III</w:t>
      </w:r>
      <w:r w:rsidRPr="002020D2">
        <w:rPr>
          <w:b/>
          <w:i/>
        </w:rPr>
        <w:t xml:space="preserve"> этап. Практический</w:t>
      </w:r>
    </w:p>
    <w:p w:rsidR="00830A5D" w:rsidRPr="002020D2" w:rsidRDefault="00830A5D" w:rsidP="00830A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t>Игра «Незнайка»</w:t>
      </w: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20D2">
        <w:rPr>
          <w:rFonts w:ascii="Times New Roman" w:hAnsi="Times New Roman" w:cs="Times New Roman"/>
          <w:sz w:val="24"/>
          <w:szCs w:val="24"/>
        </w:rPr>
        <w:t>Ушастик</w:t>
      </w:r>
      <w:proofErr w:type="spellEnd"/>
      <w:r w:rsidRPr="002020D2">
        <w:rPr>
          <w:rFonts w:ascii="Times New Roman" w:hAnsi="Times New Roman" w:cs="Times New Roman"/>
          <w:sz w:val="24"/>
          <w:szCs w:val="24"/>
        </w:rPr>
        <w:t>: Ребята, попытаюсь вспомнить, как вас зовут. Если я правильно назову ваше имя, вы мне похлопаете, если неправильно – потопаете и назовете правильно свое имя.</w:t>
      </w:r>
    </w:p>
    <w:p w:rsidR="00830A5D" w:rsidRPr="002020D2" w:rsidRDefault="00830A5D" w:rsidP="00830A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t>Динамическая пауза «Покажи отгадку»</w:t>
      </w: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020D2">
        <w:rPr>
          <w:rFonts w:ascii="Times New Roman" w:hAnsi="Times New Roman" w:cs="Times New Roman"/>
          <w:bCs/>
          <w:sz w:val="24"/>
          <w:szCs w:val="24"/>
        </w:rPr>
        <w:t>Ушастик</w:t>
      </w:r>
      <w:proofErr w:type="spellEnd"/>
      <w:r w:rsidRPr="002020D2">
        <w:rPr>
          <w:rFonts w:ascii="Times New Roman" w:hAnsi="Times New Roman" w:cs="Times New Roman"/>
          <w:bCs/>
          <w:sz w:val="24"/>
          <w:szCs w:val="24"/>
        </w:rPr>
        <w:t xml:space="preserve"> предлагает детям отгадать, кто его друзья и поиграть с ними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0"/>
        <w:gridCol w:w="5580"/>
      </w:tblGrid>
      <w:tr w:rsidR="00830A5D" w:rsidRPr="002020D2" w:rsidTr="007E4011">
        <w:trPr>
          <w:trHeight w:val="1427"/>
        </w:trPr>
        <w:tc>
          <w:tcPr>
            <w:tcW w:w="3960" w:type="dxa"/>
          </w:tcPr>
          <w:p w:rsidR="00830A5D" w:rsidRPr="002020D2" w:rsidRDefault="00830A5D" w:rsidP="007E401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bCs/>
                <w:sz w:val="24"/>
                <w:szCs w:val="24"/>
              </w:rPr>
              <w:t>Хвост пушистый, шерсть ярка,</w:t>
            </w:r>
          </w:p>
          <w:p w:rsidR="00830A5D" w:rsidRPr="002020D2" w:rsidRDefault="00830A5D" w:rsidP="007E40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bCs/>
                <w:sz w:val="24"/>
                <w:szCs w:val="24"/>
              </w:rPr>
              <w:t>И коварна, и хитра.</w:t>
            </w:r>
          </w:p>
          <w:p w:rsidR="00830A5D" w:rsidRPr="002020D2" w:rsidRDefault="00830A5D" w:rsidP="007E40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bCs/>
                <w:sz w:val="24"/>
                <w:szCs w:val="24"/>
              </w:rPr>
              <w:t>Знают звери все в лесу,</w:t>
            </w:r>
          </w:p>
          <w:p w:rsidR="00830A5D" w:rsidRPr="002020D2" w:rsidRDefault="00830A5D" w:rsidP="007E40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bCs/>
                <w:sz w:val="24"/>
                <w:szCs w:val="24"/>
              </w:rPr>
              <w:t>Ярко-рыжую………</w:t>
            </w: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Кто зимой холодной</w:t>
            </w: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Бродит по лесу голодный?</w:t>
            </w: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Он в дупло засунул лапу,</w:t>
            </w: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И давай рычать, реветь.</w:t>
            </w: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Ох, какой же он сластена,</w:t>
            </w: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Косолапенький</w:t>
            </w:r>
            <w:proofErr w:type="spellEnd"/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Летом в болоте вы ее найдете,</w:t>
            </w: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Зеленая квакушка – кто это…?</w:t>
            </w: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 xml:space="preserve">Пестрая </w:t>
            </w:r>
            <w:proofErr w:type="spellStart"/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крякушка</w:t>
            </w:r>
            <w:proofErr w:type="spellEnd"/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Ловит лягушек.</w:t>
            </w: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Ходит вразвалочку,</w:t>
            </w: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Спотыкалочку</w:t>
            </w:r>
            <w:proofErr w:type="spellEnd"/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80" w:type="dxa"/>
          </w:tcPr>
          <w:p w:rsidR="00830A5D" w:rsidRPr="002020D2" w:rsidRDefault="00830A5D" w:rsidP="007E4011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Лису. Мягкий шаг с полуприседаниями, носки вытягивать вперед, руки полусогнуты в локтях, прижаты к туловищу.</w:t>
            </w: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i/>
                <w:sz w:val="24"/>
                <w:szCs w:val="24"/>
              </w:rPr>
              <w:t>Волк. Твердая походка, сердитое выражение лица.</w:t>
            </w: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30A5D" w:rsidRPr="002020D2" w:rsidRDefault="00830A5D" w:rsidP="007E4011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i/>
                <w:sz w:val="24"/>
                <w:szCs w:val="24"/>
              </w:rPr>
              <w:t>Медведь. Ходьба вперевалочку (вес тела переносится с одной ноги на другую, ноги на ширине плеч, носки смотрят друг на друга)</w:t>
            </w: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i/>
                <w:sz w:val="24"/>
                <w:szCs w:val="24"/>
              </w:rPr>
              <w:t>Лягушка. Ноги на ширине плеч, колени разведены в стороны, руки согнуты в локтях, разведены в стороны. Прыжки.</w:t>
            </w: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i/>
                <w:sz w:val="24"/>
                <w:szCs w:val="24"/>
              </w:rPr>
              <w:t>Утка. Ходьба на согнутых ногах.</w:t>
            </w: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30A5D" w:rsidRPr="002020D2" w:rsidRDefault="00830A5D" w:rsidP="007E4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0A5D" w:rsidRDefault="00830A5D" w:rsidP="00830A5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A5D" w:rsidRDefault="00830A5D" w:rsidP="00830A5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t>3.Пальчиковая гимнастика «Дружба», объяснение правил сидения за столом</w:t>
      </w: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Пальцы делают зарядку,</w:t>
      </w: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Чтобы меньше уставать.</w:t>
      </w: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А потом они в альбомах</w:t>
      </w: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 xml:space="preserve">Будут </w:t>
      </w:r>
      <w:proofErr w:type="gramStart"/>
      <w:r w:rsidRPr="002020D2">
        <w:rPr>
          <w:rFonts w:ascii="Times New Roman" w:hAnsi="Times New Roman" w:cs="Times New Roman"/>
          <w:sz w:val="24"/>
          <w:szCs w:val="24"/>
        </w:rPr>
        <w:t>дружно  рисовать</w:t>
      </w:r>
      <w:proofErr w:type="gramEnd"/>
      <w:r w:rsidRPr="002020D2">
        <w:rPr>
          <w:rFonts w:ascii="Times New Roman" w:hAnsi="Times New Roman" w:cs="Times New Roman"/>
          <w:sz w:val="24"/>
          <w:szCs w:val="24"/>
        </w:rPr>
        <w:t>.</w:t>
      </w:r>
    </w:p>
    <w:p w:rsidR="00830A5D" w:rsidRDefault="00830A5D" w:rsidP="00830A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20D2">
        <w:rPr>
          <w:rFonts w:ascii="Times New Roman" w:hAnsi="Times New Roman" w:cs="Times New Roman"/>
          <w:i/>
          <w:sz w:val="24"/>
          <w:szCs w:val="24"/>
        </w:rPr>
        <w:t>Упражнение повторить несколько раз.</w:t>
      </w:r>
    </w:p>
    <w:p w:rsidR="00830A5D" w:rsidRDefault="00830A5D" w:rsidP="00830A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30A5D" w:rsidRPr="002020D2" w:rsidRDefault="00830A5D" w:rsidP="00830A5D">
      <w:pPr>
        <w:numPr>
          <w:ilvl w:val="0"/>
          <w:numId w:val="2"/>
        </w:num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Задание «Прятки» </w:t>
      </w:r>
      <w:r w:rsidRPr="002020D2">
        <w:rPr>
          <w:rFonts w:ascii="Times New Roman" w:hAnsi="Times New Roman" w:cs="Times New Roman"/>
          <w:sz w:val="24"/>
          <w:szCs w:val="24"/>
        </w:rPr>
        <w:t>(на бланках)</w:t>
      </w:r>
    </w:p>
    <w:p w:rsidR="00830A5D" w:rsidRPr="002020D2" w:rsidRDefault="00830A5D" w:rsidP="00830A5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Посмотрите внимательно на картинку, найдите и обведите тех зверей, которых вы разгадали.</w:t>
      </w:r>
    </w:p>
    <w:p w:rsidR="00830A5D" w:rsidRPr="002020D2" w:rsidRDefault="00830A5D" w:rsidP="00830A5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b/>
          <w:sz w:val="24"/>
          <w:szCs w:val="24"/>
        </w:rPr>
        <w:t>Задание «Лабиринт»</w:t>
      </w:r>
      <w:r w:rsidRPr="002020D2">
        <w:rPr>
          <w:rFonts w:ascii="Times New Roman" w:hAnsi="Times New Roman" w:cs="Times New Roman"/>
          <w:sz w:val="24"/>
          <w:szCs w:val="24"/>
        </w:rPr>
        <w:t xml:space="preserve"> (на бланке)</w:t>
      </w: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 xml:space="preserve">Помоги </w:t>
      </w:r>
      <w:proofErr w:type="spellStart"/>
      <w:r w:rsidRPr="002020D2">
        <w:rPr>
          <w:rFonts w:ascii="Times New Roman" w:hAnsi="Times New Roman" w:cs="Times New Roman"/>
          <w:sz w:val="24"/>
          <w:szCs w:val="24"/>
        </w:rPr>
        <w:t>Ушастику</w:t>
      </w:r>
      <w:proofErr w:type="spellEnd"/>
      <w:r w:rsidRPr="002020D2">
        <w:rPr>
          <w:rFonts w:ascii="Times New Roman" w:hAnsi="Times New Roman" w:cs="Times New Roman"/>
          <w:sz w:val="24"/>
          <w:szCs w:val="24"/>
        </w:rPr>
        <w:t xml:space="preserve"> пройти лабиринт</w:t>
      </w:r>
    </w:p>
    <w:p w:rsidR="00830A5D" w:rsidRPr="002020D2" w:rsidRDefault="00830A5D" w:rsidP="00830A5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0D2">
        <w:rPr>
          <w:rFonts w:ascii="Times New Roman" w:hAnsi="Times New Roman" w:cs="Times New Roman"/>
          <w:b/>
          <w:sz w:val="24"/>
          <w:szCs w:val="24"/>
        </w:rPr>
        <w:t>Игра «Замри»</w:t>
      </w:r>
    </w:p>
    <w:p w:rsidR="00830A5D" w:rsidRPr="002020D2" w:rsidRDefault="00830A5D" w:rsidP="00830A5D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20D2">
        <w:rPr>
          <w:rFonts w:ascii="Times New Roman" w:hAnsi="Times New Roman" w:cs="Times New Roman"/>
          <w:sz w:val="24"/>
          <w:szCs w:val="24"/>
        </w:rPr>
        <w:t>Ушастик</w:t>
      </w:r>
      <w:proofErr w:type="spellEnd"/>
      <w:r w:rsidRPr="002020D2">
        <w:rPr>
          <w:rFonts w:ascii="Times New Roman" w:hAnsi="Times New Roman" w:cs="Times New Roman"/>
          <w:sz w:val="24"/>
          <w:szCs w:val="24"/>
        </w:rPr>
        <w:t xml:space="preserve"> при помощи считалки выбирает из детей водящего.</w:t>
      </w:r>
    </w:p>
    <w:p w:rsidR="00830A5D" w:rsidRPr="002020D2" w:rsidRDefault="00830A5D" w:rsidP="00830A5D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 xml:space="preserve">Считалка: </w:t>
      </w:r>
    </w:p>
    <w:p w:rsidR="00830A5D" w:rsidRPr="002020D2" w:rsidRDefault="00830A5D" w:rsidP="00830A5D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Черепашка хвост поджала</w:t>
      </w:r>
    </w:p>
    <w:p w:rsidR="00830A5D" w:rsidRPr="002020D2" w:rsidRDefault="00830A5D" w:rsidP="00830A5D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И за зайцем побежала.</w:t>
      </w:r>
    </w:p>
    <w:p w:rsidR="00830A5D" w:rsidRPr="002020D2" w:rsidRDefault="00830A5D" w:rsidP="00830A5D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Оказалась впереди,</w:t>
      </w:r>
    </w:p>
    <w:p w:rsidR="00830A5D" w:rsidRPr="002020D2" w:rsidRDefault="00830A5D" w:rsidP="00830A5D">
      <w:p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Кто не верит – выходи.</w:t>
      </w:r>
    </w:p>
    <w:p w:rsidR="00830A5D" w:rsidRPr="002020D2" w:rsidRDefault="00830A5D" w:rsidP="00830A5D">
      <w:p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Ребята, вы передвигаетесь по всей комнате, когда водящий позвонит в колокольчик, все должны встать неподвижно, замереть. Водящий будет стараться вас рассмешить. Кто засмеется – выбывает из игры.</w:t>
      </w:r>
    </w:p>
    <w:p w:rsidR="00830A5D" w:rsidRPr="002020D2" w:rsidRDefault="00830A5D" w:rsidP="00830A5D">
      <w:p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В конце игры зайка благодарит детей за веселую, дружную игру.</w:t>
      </w:r>
    </w:p>
    <w:p w:rsidR="00830A5D" w:rsidRPr="002020D2" w:rsidRDefault="00830A5D" w:rsidP="00830A5D">
      <w:p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0D2">
        <w:rPr>
          <w:rFonts w:ascii="Times New Roman" w:hAnsi="Times New Roman" w:cs="Times New Roman"/>
          <w:b/>
          <w:sz w:val="24"/>
          <w:szCs w:val="24"/>
        </w:rPr>
        <w:t>7. Игра «Раздувайся, пузырь»</w:t>
      </w: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См. занятие 1</w:t>
      </w: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IV</w:t>
      </w:r>
      <w:r w:rsidRPr="002020D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этап. Рефлексивный</w:t>
      </w:r>
    </w:p>
    <w:p w:rsidR="00830A5D" w:rsidRPr="002020D2" w:rsidRDefault="00830A5D" w:rsidP="00830A5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20D2">
        <w:rPr>
          <w:rFonts w:ascii="Times New Roman" w:hAnsi="Times New Roman" w:cs="Times New Roman"/>
          <w:b/>
          <w:sz w:val="24"/>
          <w:szCs w:val="24"/>
        </w:rPr>
        <w:t xml:space="preserve">Подведение итогов, рефлексия, ритуал прощания </w:t>
      </w:r>
    </w:p>
    <w:p w:rsidR="00830A5D" w:rsidRPr="002020D2" w:rsidRDefault="00830A5D" w:rsidP="00830A5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020D2">
        <w:rPr>
          <w:rFonts w:ascii="Times New Roman" w:hAnsi="Times New Roman" w:cs="Times New Roman"/>
          <w:color w:val="000000"/>
          <w:sz w:val="24"/>
          <w:szCs w:val="24"/>
        </w:rPr>
        <w:t>Ушастик</w:t>
      </w:r>
      <w:proofErr w:type="spellEnd"/>
      <w:r w:rsidRPr="002020D2">
        <w:rPr>
          <w:rFonts w:ascii="Times New Roman" w:hAnsi="Times New Roman" w:cs="Times New Roman"/>
          <w:color w:val="000000"/>
          <w:sz w:val="24"/>
          <w:szCs w:val="24"/>
        </w:rPr>
        <w:t xml:space="preserve"> интересуется у детей, что понравилось больше всего, какая игра была самой дружной. </w:t>
      </w:r>
    </w:p>
    <w:p w:rsidR="00830A5D" w:rsidRDefault="00830A5D" w:rsidP="00830A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С помощью «Мячика-помощника» дети благодарят друг друга за занятие (Наташа, мне было интересно с тобой играть, до свидания!)</w:t>
      </w:r>
    </w:p>
    <w:p w:rsidR="00830A5D" w:rsidRPr="002020D2" w:rsidRDefault="00830A5D" w:rsidP="00830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461E" w:rsidRDefault="00830A5D" w:rsidP="00830A5D">
      <w:pPr>
        <w:ind w:left="-851" w:right="-1039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160.15pt;height:283.95pt">
            <v:imagedata r:id="rId5" o:title="1636684730980"/>
          </v:shape>
        </w:pict>
      </w:r>
      <w:r>
        <w:t xml:space="preserve">  </w:t>
      </w:r>
      <w:r>
        <w:pict>
          <v:shape id="_x0000_i1028" type="#_x0000_t75" style="width:158.15pt;height:283.95pt">
            <v:imagedata r:id="rId6" o:title="1636684662128"/>
          </v:shape>
        </w:pict>
      </w:r>
      <w:r>
        <w:t xml:space="preserve">  </w:t>
      </w:r>
      <w:r>
        <w:pict>
          <v:shape id="_x0000_i1039" type="#_x0000_t75" style="width:158.15pt;height:280.6pt">
            <v:imagedata r:id="rId7" o:title="1636684593307"/>
          </v:shape>
        </w:pict>
      </w:r>
      <w:bookmarkStart w:id="0" w:name="_GoBack"/>
      <w:bookmarkEnd w:id="0"/>
    </w:p>
    <w:sectPr w:rsidR="00574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559D5"/>
    <w:multiLevelType w:val="hybridMultilevel"/>
    <w:tmpl w:val="6FEC2CC8"/>
    <w:lvl w:ilvl="0" w:tplc="54B0386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6C603C0"/>
    <w:multiLevelType w:val="hybridMultilevel"/>
    <w:tmpl w:val="98C096DE"/>
    <w:lvl w:ilvl="0" w:tplc="4552C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A5D"/>
    <w:rsid w:val="0057461E"/>
    <w:rsid w:val="0083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647EA-3CEE-47ED-A1ED-6F6974C5C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A5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30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520</Words>
  <Characters>2967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2021-11-12T03:09:00Z</dcterms:created>
  <dcterms:modified xsi:type="dcterms:W3CDTF">2021-11-12T03:13:00Z</dcterms:modified>
</cp:coreProperties>
</file>