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Конспект занятия </w:t>
      </w:r>
      <w:r>
        <w:rPr>
          <w:rStyle w:val="c4"/>
          <w:b/>
          <w:bCs/>
          <w:color w:val="000000"/>
          <w:sz w:val="28"/>
          <w:szCs w:val="28"/>
        </w:rPr>
        <w:t>по ФЦКМ во второй младшей группе на тем</w:t>
      </w:r>
      <w:r>
        <w:rPr>
          <w:rStyle w:val="c4"/>
          <w:b/>
          <w:bCs/>
          <w:color w:val="000000"/>
          <w:sz w:val="28"/>
          <w:szCs w:val="28"/>
        </w:rPr>
        <w:t>у: «Мебель</w:t>
      </w:r>
      <w:r>
        <w:rPr>
          <w:rStyle w:val="c4"/>
          <w:b/>
          <w:bCs/>
          <w:color w:val="000000"/>
          <w:sz w:val="28"/>
          <w:szCs w:val="28"/>
        </w:rPr>
        <w:t>».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 обобщить и углубить знания детей по теме "Мебель".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Познакомить детей с предметами, сделанными из разных материалов.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Формировать умение поддерживать беседу и отвечать на вопросы воспитателя.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Воспитывать интерес к физкультуре.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Развивать память, воображение детей.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Развивать логическое мышление детей.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Воспитывать уважение к труду взрослых.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5"/>
          <w:color w:val="000000"/>
          <w:sz w:val="28"/>
          <w:szCs w:val="28"/>
        </w:rPr>
        <w:t> картинки с изображением: древних людей, камня, бревна, пенька, скамейки, табурета, стула со спинкой, кресла, раскраски, игрушка медведь.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Х</w:t>
      </w:r>
      <w:r>
        <w:rPr>
          <w:rStyle w:val="c4"/>
          <w:b/>
          <w:bCs/>
          <w:color w:val="000000"/>
          <w:sz w:val="28"/>
          <w:szCs w:val="28"/>
        </w:rPr>
        <w:t>од занятия</w:t>
      </w: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t>: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Ребята, прежде, чем начать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занятие</w:t>
      </w:r>
      <w:r>
        <w:rPr>
          <w:rStyle w:val="c4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предлагаю поздороваться друг с другом. Встаньте, пожалуйста, парами: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Черепаха, черепаха, (гладят друг друга)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Хвостик спрятала от страха (за спиной показывают хвостик из рук)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Тук-тук- тук, как дела? (стучат тихонько по плечу, разводят руки в стороны)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крепко обняла (обнимают друг друга).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Молодцы, а теперь присаживайтесь на стульчики.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Если вы отгадайте мою загадку, то  узнаете, кто к нам придет сегодня в гости.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 лесу огромней всех?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богатый носит мех,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 берлоге до весны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Днем и ночью видит сны? /Медведь/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Угадали, молодцы! /Достает игрушечного медведя.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поздоровайтесь с Мишкой. /здороваются/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Мишутка пришел к нам в гости, не просто так, он принес нам интересные картинки. А что на них нарисовано, вы сейчас угадаете сами. Я вам загадаю загадки, а вы их слушайте внимательно и отгадывайте.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Ножка, спинка и сиденье,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Создан он на удивление! (стул)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него четыре ножки,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Сверху крышка, как ладошка (стол)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него садятся, но не стул,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Есть подлокотники, но не диван (кресло)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Молодцы, ребята, все загадки отгадали. Ребята, а как одним словом можно назвать эти предметы? (мебель)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Правильно, ребята, это мебель. А какие предметы мебели вы знаете? Назови их (Ответы детей).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 А знаете, ребята, когда-то, очень давно, люди жили не в домах, а в пещерах (показывает картинку с изображением древних людей). И </w:t>
      </w:r>
      <w:r>
        <w:rPr>
          <w:rStyle w:val="c5"/>
          <w:color w:val="000000"/>
          <w:sz w:val="28"/>
          <w:szCs w:val="28"/>
        </w:rPr>
        <w:lastRenderedPageBreak/>
        <w:t>у них не было никакой мебели. Хотите узнать, как же у людей появилась мебель? (да)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 сейчас я вам об этом расскажу, а вы слушайте внимательно. Когда – то </w:t>
      </w:r>
      <w:proofErr w:type="spellStart"/>
      <w:r>
        <w:rPr>
          <w:rStyle w:val="c5"/>
          <w:color w:val="000000"/>
          <w:sz w:val="28"/>
          <w:szCs w:val="28"/>
        </w:rPr>
        <w:t>давным</w:t>
      </w:r>
      <w:proofErr w:type="spellEnd"/>
      <w:r>
        <w:rPr>
          <w:rStyle w:val="c5"/>
          <w:color w:val="000000"/>
          <w:sz w:val="28"/>
          <w:szCs w:val="28"/>
        </w:rPr>
        <w:t xml:space="preserve"> - давно, люди жили в пещерах. Там они разжигали костры, готовили пищу, грелись около костра, и сидели на камнях (показывает картинку с изображением камня). Я даю вам камень, а вы потрогайте, и скажите какой он. Ребята, какой камень? (Ответы детей).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правильно, ребята, камень тяжелый, твёрдый, холодный. Вот поэтому древним людям было неудобно сидеть на них. И однажды, когда охотники возвращались с охоты уставшие, они присели в лесу на сваленное дерево. Отдохнув, они обратили внимание на это бревно. (показывает картинку с изображение бревна).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но потом как-то один человек нашел в лесу пенёк, присел на него и понял, что пенёк намного удобнее, чем бревно. Посмотрите, ребята, пенёк вот такой (показывает картинку, где изображен пенёк). Шло время, люди становились умнее. Начали строить большие деревянные дома. Сидеть на брёвнах и пнях в доме неудобно, и человек придумал сделать скамейку (показывает картинку, где изображена скамейка). Скамейки делали длинные, они стояли около стен.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Но потом люди стали жить семьями. Скамейки стали для них неудобными, потому что их было неудобно переносить. И человек придумал табурет (показывает картинку, где изображен табурет). Теперь табурет можно было где угодно поставить. Но человеку и этого мало. Ему нужно не только сидеть, но и сидя отдыхать. И человек прибил к табурету спинку, и у него получился стул (показывает картинку, где изображен стул). Вот так, ребята, у нас появились стулья, а потом и вся мебель.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сейчас мы с немного поиграем с Мишкой.</w:t>
      </w:r>
    </w:p>
    <w:p w:rsidR="00192E85" w:rsidRDefault="00192E85" w:rsidP="00192E8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«Мишка косолапый»</w:t>
      </w:r>
      <w:r>
        <w:rPr>
          <w:color w:val="3A3A3A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Мишка косолапый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 лесу идет,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Шишки собирает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 карман кладет.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Вдруг упала шишка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Прямо Мишке в лоб.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Рассердился Мишка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ногою — топ! </w:t>
      </w:r>
      <w:r>
        <w:rPr>
          <w:rStyle w:val="c5"/>
          <w:color w:val="3A3A3A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Текст сопровождается соответствующими движениями)</w:t>
      </w:r>
    </w:p>
    <w:p w:rsidR="00192E85" w:rsidRDefault="00192E85" w:rsidP="00192E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 Поиграем еще?</w:t>
      </w:r>
    </w:p>
    <w:p w:rsidR="00192E85" w:rsidRDefault="00192E85" w:rsidP="00192E8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«Подбеги к тому, что назову» (с предметами мебели в группе)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 дает следующее задание детям: «Я называю предмет мебели, а вы должны найти его в группе, подбежать к нему и четко произнести его название». Воспитатель называет все предметы (шкаф, стол, стул, кровать) и дает одно название на внимание «найти диван» (дивана в группе нет и нужно, чтобы ребенок быстро дал ответ, что такого предмета нет).</w:t>
      </w:r>
    </w:p>
    <w:p w:rsidR="00192E85" w:rsidRDefault="00192E85" w:rsidP="00192E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(дети садятся на стульчики)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Воспитатель: а сейчас, ребята, попробуем с вами вспомнить, как же у </w:t>
      </w:r>
      <w:r>
        <w:rPr>
          <w:rStyle w:val="c5"/>
          <w:color w:val="000000"/>
          <w:sz w:val="28"/>
          <w:szCs w:val="28"/>
        </w:rPr>
        <w:lastRenderedPageBreak/>
        <w:t>человека появилась мебель?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Воспитатель расставляет картинки камня, бревна, пня, табурета, скамейки, стула в разброс, а затем просит детей расставить их в правильном порядке.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Воспитатель: ну вот, ребята, какие вы молодцы, все правильно.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Ой, ребята, посмотрите, у Мишутки еще картинки остались (достает листы с чёрно-белыми рисунками). Что это? (раскраски). А что на них нарисовано? (мебель)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Воспитатель: правильно, ребята. Раскрасите её вечером? (да)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Воспитатель: ну вот и все, ребята. Вы такие молодцы. А сейчас пора прощаться с Мишуткой.</w:t>
      </w:r>
    </w:p>
    <w:p w:rsidR="00067841" w:rsidRDefault="00067841"/>
    <w:sectPr w:rsidR="0006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A6"/>
    <w:rsid w:val="00067841"/>
    <w:rsid w:val="00192E85"/>
    <w:rsid w:val="006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0CAC"/>
  <w15:chartTrackingRefBased/>
  <w15:docId w15:val="{8A15BA87-F8B4-4796-BCED-1EC049E1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2E85"/>
  </w:style>
  <w:style w:type="character" w:customStyle="1" w:styleId="c8">
    <w:name w:val="c8"/>
    <w:basedOn w:val="a0"/>
    <w:rsid w:val="00192E85"/>
  </w:style>
  <w:style w:type="character" w:customStyle="1" w:styleId="c5">
    <w:name w:val="c5"/>
    <w:basedOn w:val="a0"/>
    <w:rsid w:val="00192E85"/>
  </w:style>
  <w:style w:type="character" w:customStyle="1" w:styleId="c0">
    <w:name w:val="c0"/>
    <w:basedOn w:val="a0"/>
    <w:rsid w:val="00192E85"/>
  </w:style>
  <w:style w:type="paragraph" w:customStyle="1" w:styleId="c9">
    <w:name w:val="c9"/>
    <w:basedOn w:val="a"/>
    <w:rsid w:val="0019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2023-10-12T06:32:00Z</dcterms:created>
  <dcterms:modified xsi:type="dcterms:W3CDTF">2023-10-12T06:33:00Z</dcterms:modified>
</cp:coreProperties>
</file>